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06" w:rsidRPr="00112106" w:rsidRDefault="00112106" w:rsidP="00112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112106">
        <w:rPr>
          <w:rFonts w:ascii="Times New Roman" w:hAnsi="Times New Roman" w:cs="Times New Roman"/>
          <w:sz w:val="24"/>
          <w:szCs w:val="24"/>
        </w:rPr>
        <w:t>УТВЕРЖДЕН</w:t>
      </w:r>
    </w:p>
    <w:p w:rsidR="00112106" w:rsidRPr="00BC1071" w:rsidRDefault="00112106" w:rsidP="00112106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112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1071">
        <w:rPr>
          <w:rFonts w:ascii="Times New Roman" w:hAnsi="Times New Roman" w:cs="Times New Roman"/>
          <w:sz w:val="24"/>
          <w:szCs w:val="24"/>
        </w:rPr>
        <w:t>на заседании профкома</w:t>
      </w:r>
    </w:p>
    <w:p w:rsidR="00112106" w:rsidRPr="00BC1071" w:rsidRDefault="00112106" w:rsidP="00112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от </w:t>
      </w:r>
      <w:r w:rsidRPr="00BC1071">
        <w:rPr>
          <w:rFonts w:ascii="Times New Roman" w:hAnsi="Times New Roman" w:cs="Times New Roman"/>
          <w:sz w:val="24"/>
          <w:szCs w:val="24"/>
        </w:rPr>
        <w:t>«28» июня 202</w:t>
      </w:r>
      <w:r w:rsidRPr="00112106">
        <w:rPr>
          <w:rFonts w:ascii="Times New Roman" w:hAnsi="Times New Roman" w:cs="Times New Roman"/>
          <w:sz w:val="24"/>
          <w:szCs w:val="24"/>
        </w:rPr>
        <w:t>2</w:t>
      </w:r>
      <w:r w:rsidRPr="00BC107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13</w:t>
      </w:r>
    </w:p>
    <w:p w:rsidR="00112106" w:rsidRPr="001C0C1C" w:rsidRDefault="00112106" w:rsidP="00112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1C0C1C">
        <w:rPr>
          <w:rFonts w:ascii="Times New Roman" w:hAnsi="Times New Roman" w:cs="Times New Roman"/>
          <w:b/>
          <w:sz w:val="28"/>
          <w:szCs w:val="28"/>
        </w:rPr>
        <w:t>План работы профсоюзного комитета</w:t>
      </w:r>
    </w:p>
    <w:p w:rsidR="00112106" w:rsidRPr="001C0C1C" w:rsidRDefault="00112106" w:rsidP="00112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C1C">
        <w:rPr>
          <w:rFonts w:ascii="Times New Roman" w:hAnsi="Times New Roman" w:cs="Times New Roman"/>
          <w:b/>
          <w:sz w:val="28"/>
          <w:szCs w:val="28"/>
        </w:rPr>
        <w:t>Детск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C0C1C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C0C1C">
        <w:rPr>
          <w:rFonts w:ascii="Times New Roman" w:hAnsi="Times New Roman" w:cs="Times New Roman"/>
          <w:b/>
          <w:sz w:val="28"/>
          <w:szCs w:val="28"/>
        </w:rPr>
        <w:t xml:space="preserve"> № 95  </w:t>
      </w:r>
    </w:p>
    <w:p w:rsidR="00112106" w:rsidRPr="001C0C1C" w:rsidRDefault="00112106" w:rsidP="00112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C1C">
        <w:rPr>
          <w:rFonts w:ascii="Times New Roman" w:hAnsi="Times New Roman" w:cs="Times New Roman"/>
          <w:b/>
          <w:sz w:val="28"/>
          <w:szCs w:val="28"/>
        </w:rPr>
        <w:t>на 202</w:t>
      </w:r>
      <w:r w:rsidRPr="001C0C1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1C0C1C">
        <w:rPr>
          <w:rFonts w:ascii="Times New Roman" w:hAnsi="Times New Roman" w:cs="Times New Roman"/>
          <w:b/>
          <w:sz w:val="28"/>
          <w:szCs w:val="28"/>
        </w:rPr>
        <w:t>– 202</w:t>
      </w:r>
      <w:r w:rsidRPr="001C0C1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1C0C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302"/>
        <w:gridCol w:w="2321"/>
        <w:gridCol w:w="3543"/>
      </w:tblGrid>
      <w:tr w:rsidR="00112106" w:rsidTr="00CC1EDC">
        <w:tc>
          <w:tcPr>
            <w:tcW w:w="458" w:type="dxa"/>
          </w:tcPr>
          <w:p w:rsidR="00112106" w:rsidRPr="004116CA" w:rsidRDefault="00112106" w:rsidP="00CC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</w:tcPr>
          <w:p w:rsidR="00112106" w:rsidRPr="004116CA" w:rsidRDefault="00112106" w:rsidP="00CC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5" w:type="dxa"/>
          </w:tcPr>
          <w:p w:rsidR="00112106" w:rsidRPr="004116CA" w:rsidRDefault="00112106" w:rsidP="00CC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3561" w:type="dxa"/>
          </w:tcPr>
          <w:p w:rsidR="00112106" w:rsidRPr="004116CA" w:rsidRDefault="00112106" w:rsidP="00CC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12106" w:rsidTr="00CC1EDC">
        <w:tc>
          <w:tcPr>
            <w:tcW w:w="458" w:type="dxa"/>
            <w:vAlign w:val="center"/>
          </w:tcPr>
          <w:p w:rsidR="00112106" w:rsidRPr="009442E4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8" w:type="dxa"/>
            <w:vAlign w:val="center"/>
          </w:tcPr>
          <w:p w:rsidR="00112106" w:rsidRPr="00C6299A" w:rsidRDefault="00112106" w:rsidP="001121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299A"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профсоюзной организации на учебный год.</w:t>
            </w:r>
          </w:p>
        </w:tc>
        <w:tc>
          <w:tcPr>
            <w:tcW w:w="2335" w:type="dxa"/>
            <w:vAlign w:val="center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E4"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3561" w:type="dxa"/>
            <w:vAlign w:val="center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06" w:rsidTr="00CC1EDC">
        <w:tc>
          <w:tcPr>
            <w:tcW w:w="458" w:type="dxa"/>
            <w:vAlign w:val="center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28" w:type="dxa"/>
            <w:vAlign w:val="center"/>
          </w:tcPr>
          <w:p w:rsidR="00112106" w:rsidRPr="00C6299A" w:rsidRDefault="00112106" w:rsidP="00112106">
            <w:pPr>
              <w:pStyle w:val="a4"/>
              <w:numPr>
                <w:ilvl w:val="0"/>
                <w:numId w:val="1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99A">
              <w:rPr>
                <w:rFonts w:ascii="Times New Roman" w:hAnsi="Times New Roman" w:cs="Times New Roman"/>
                <w:sz w:val="24"/>
                <w:szCs w:val="24"/>
              </w:rPr>
              <w:t>Оформить профсоюзный стенд</w:t>
            </w:r>
          </w:p>
        </w:tc>
        <w:tc>
          <w:tcPr>
            <w:tcW w:w="2335" w:type="dxa"/>
            <w:vAlign w:val="center"/>
          </w:tcPr>
          <w:p w:rsidR="00112106" w:rsidRPr="009442E4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E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61" w:type="dxa"/>
            <w:vAlign w:val="center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06" w:rsidTr="00CC1EDC">
        <w:tc>
          <w:tcPr>
            <w:tcW w:w="458" w:type="dxa"/>
            <w:vAlign w:val="center"/>
          </w:tcPr>
          <w:p w:rsidR="00112106" w:rsidRPr="00BC1071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8" w:type="dxa"/>
            <w:vAlign w:val="center"/>
          </w:tcPr>
          <w:p w:rsidR="00112106" w:rsidRPr="00C6299A" w:rsidRDefault="00112106" w:rsidP="00112106">
            <w:pPr>
              <w:pStyle w:val="a4"/>
              <w:numPr>
                <w:ilvl w:val="0"/>
                <w:numId w:val="1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99A">
              <w:rPr>
                <w:rFonts w:ascii="Times New Roman" w:hAnsi="Times New Roman" w:cs="Times New Roman"/>
                <w:sz w:val="24"/>
                <w:szCs w:val="24"/>
              </w:rPr>
              <w:t>Составить перечень юбилейных, праздничных и знаменательных дат членов Профсоюза</w:t>
            </w:r>
          </w:p>
        </w:tc>
        <w:tc>
          <w:tcPr>
            <w:tcW w:w="2335" w:type="dxa"/>
            <w:vAlign w:val="center"/>
          </w:tcPr>
          <w:p w:rsidR="00112106" w:rsidRPr="009442E4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61" w:type="dxa"/>
            <w:vAlign w:val="center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06" w:rsidTr="00CC1EDC">
        <w:trPr>
          <w:trHeight w:val="1117"/>
        </w:trPr>
        <w:tc>
          <w:tcPr>
            <w:tcW w:w="458" w:type="dxa"/>
            <w:vAlign w:val="center"/>
          </w:tcPr>
          <w:p w:rsidR="00112106" w:rsidRPr="00BC1071" w:rsidRDefault="00112106" w:rsidP="00CC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Pr="00255677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Pr="00BC1071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2106" w:rsidRPr="009442E4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8" w:type="dxa"/>
          </w:tcPr>
          <w:p w:rsidR="00112106" w:rsidRPr="00C6299A" w:rsidRDefault="00112106" w:rsidP="00CC1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106" w:rsidRDefault="00112106" w:rsidP="0011210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уполномоченного по охране труда о проделанной работе за летний период</w:t>
            </w:r>
          </w:p>
          <w:p w:rsidR="00112106" w:rsidRPr="00C6299A" w:rsidRDefault="00112106" w:rsidP="0011210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сотрудников ДОУ средствами индивидуальной защиты и спецодеждой.</w:t>
            </w:r>
          </w:p>
        </w:tc>
        <w:tc>
          <w:tcPr>
            <w:tcW w:w="2335" w:type="dxa"/>
            <w:vAlign w:val="center"/>
          </w:tcPr>
          <w:p w:rsidR="00112106" w:rsidRDefault="00112106" w:rsidP="00CC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5E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Pr="00C25E3D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1071"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</w:t>
            </w:r>
          </w:p>
        </w:tc>
        <w:tc>
          <w:tcPr>
            <w:tcW w:w="3561" w:type="dxa"/>
          </w:tcPr>
          <w:p w:rsidR="00112106" w:rsidRDefault="00112106" w:rsidP="00CC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Default="00112106" w:rsidP="00CC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112106" w:rsidRPr="00C25E3D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06" w:rsidTr="00CC1EDC">
        <w:tc>
          <w:tcPr>
            <w:tcW w:w="458" w:type="dxa"/>
            <w:vAlign w:val="center"/>
          </w:tcPr>
          <w:p w:rsidR="00112106" w:rsidRPr="00255677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:rsidR="00112106" w:rsidRDefault="00112106" w:rsidP="001121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299A">
              <w:rPr>
                <w:rFonts w:ascii="Times New Roman" w:hAnsi="Times New Roman" w:cs="Times New Roman"/>
                <w:sz w:val="24"/>
                <w:szCs w:val="24"/>
              </w:rPr>
              <w:t>Проверить инструкции по охране труда и технике безопасности, наличие подписей работающих.</w:t>
            </w:r>
          </w:p>
          <w:p w:rsidR="00112106" w:rsidRPr="00C6299A" w:rsidRDefault="00112106" w:rsidP="001121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299A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мероприятия посвященные «Дню учителя», «Дню воспитателя»</w:t>
            </w:r>
          </w:p>
        </w:tc>
        <w:tc>
          <w:tcPr>
            <w:tcW w:w="2335" w:type="dxa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Pr="00C25E3D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61" w:type="dxa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Pr="00C25E3D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– массовый сектор</w:t>
            </w:r>
          </w:p>
        </w:tc>
      </w:tr>
      <w:tr w:rsidR="00112106" w:rsidTr="00CC1EDC">
        <w:tc>
          <w:tcPr>
            <w:tcW w:w="458" w:type="dxa"/>
            <w:vAlign w:val="center"/>
          </w:tcPr>
          <w:p w:rsidR="00112106" w:rsidRPr="00255677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8" w:type="dxa"/>
          </w:tcPr>
          <w:p w:rsidR="00112106" w:rsidRDefault="00112106" w:rsidP="001121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299A">
              <w:rPr>
                <w:rFonts w:ascii="Times New Roman" w:hAnsi="Times New Roman" w:cs="Times New Roman"/>
                <w:sz w:val="24"/>
                <w:szCs w:val="24"/>
              </w:rPr>
              <w:t>Совместно с комиссией по охране труда ОУ организовать проверку подготовки учреждения к работе в зимних условиях.</w:t>
            </w:r>
          </w:p>
          <w:p w:rsidR="00112106" w:rsidRPr="00C6299A" w:rsidRDefault="00112106" w:rsidP="001121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299A">
              <w:rPr>
                <w:rFonts w:ascii="Times New Roman" w:hAnsi="Times New Roman" w:cs="Times New Roman"/>
                <w:sz w:val="24"/>
                <w:szCs w:val="24"/>
              </w:rPr>
              <w:t>Согласование графика отпусков работников на 2023 год.</w:t>
            </w:r>
          </w:p>
        </w:tc>
        <w:tc>
          <w:tcPr>
            <w:tcW w:w="2335" w:type="dxa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Pr="00C25E3D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61" w:type="dxa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Pr="00C25E3D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112106" w:rsidTr="00CC1EDC">
        <w:tc>
          <w:tcPr>
            <w:tcW w:w="458" w:type="dxa"/>
            <w:vAlign w:val="center"/>
          </w:tcPr>
          <w:p w:rsidR="00112106" w:rsidRPr="00255677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5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106" w:rsidRPr="00255677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112106" w:rsidRPr="00C6299A" w:rsidRDefault="00112106" w:rsidP="001121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299A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сотрудников ДОУ на получение новогодних подарков для детей.</w:t>
            </w:r>
          </w:p>
          <w:p w:rsidR="00112106" w:rsidRPr="00C6299A" w:rsidRDefault="00112106" w:rsidP="001121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299A">
              <w:rPr>
                <w:rFonts w:ascii="Times New Roman" w:hAnsi="Times New Roman" w:cs="Times New Roman"/>
                <w:sz w:val="24"/>
                <w:szCs w:val="24"/>
              </w:rPr>
              <w:t>Заключить соглашение по охране труда на следующий год.</w:t>
            </w:r>
          </w:p>
          <w:p w:rsidR="00112106" w:rsidRPr="00C6299A" w:rsidRDefault="00112106" w:rsidP="001121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299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новогоднего вечера для сотрудников ДОУ.</w:t>
            </w:r>
          </w:p>
        </w:tc>
        <w:tc>
          <w:tcPr>
            <w:tcW w:w="2335" w:type="dxa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Pr="00C25E3D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61" w:type="dxa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Pr="00C25E3D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– массовый сектор</w:t>
            </w:r>
          </w:p>
        </w:tc>
      </w:tr>
      <w:tr w:rsidR="00112106" w:rsidTr="00CC1EDC">
        <w:tc>
          <w:tcPr>
            <w:tcW w:w="458" w:type="dxa"/>
            <w:vAlign w:val="center"/>
          </w:tcPr>
          <w:p w:rsidR="00112106" w:rsidRPr="00255677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8" w:type="dxa"/>
          </w:tcPr>
          <w:p w:rsidR="00112106" w:rsidRPr="00C6299A" w:rsidRDefault="00112106" w:rsidP="001121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299A">
              <w:rPr>
                <w:rFonts w:ascii="Times New Roman" w:hAnsi="Times New Roman" w:cs="Times New Roman"/>
                <w:sz w:val="24"/>
                <w:szCs w:val="24"/>
              </w:rPr>
              <w:t xml:space="preserve">День охраны труда: рейд по санитарному состоянию помещений и охраны труда на рабочем месте. </w:t>
            </w:r>
          </w:p>
          <w:p w:rsidR="00112106" w:rsidRPr="00C6299A" w:rsidRDefault="00112106" w:rsidP="001121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299A">
              <w:rPr>
                <w:rFonts w:ascii="Times New Roman" w:hAnsi="Times New Roman" w:cs="Times New Roman"/>
                <w:sz w:val="24"/>
                <w:szCs w:val="24"/>
              </w:rPr>
              <w:t>День охраны труда: инструктаж по охране жизни и здоровья и охране труда в зимний период (обледенение, сосульки).</w:t>
            </w:r>
          </w:p>
        </w:tc>
        <w:tc>
          <w:tcPr>
            <w:tcW w:w="2335" w:type="dxa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Pr="00C25E3D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61" w:type="dxa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Default="00112106" w:rsidP="00CC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Pr="00C25E3D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</w:tr>
      <w:tr w:rsidR="00112106" w:rsidTr="00CC1EDC">
        <w:tc>
          <w:tcPr>
            <w:tcW w:w="458" w:type="dxa"/>
            <w:vAlign w:val="center"/>
          </w:tcPr>
          <w:p w:rsidR="00112106" w:rsidRPr="00255677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12106" w:rsidRPr="00255677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Pr="00255677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112106" w:rsidRDefault="00112106" w:rsidP="00CC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спортивно – оздоровительных мероприятий</w:t>
            </w:r>
          </w:p>
          <w:p w:rsidR="00112106" w:rsidRPr="00C25E3D" w:rsidRDefault="00112106" w:rsidP="00CC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и провести чествование мужчин, </w:t>
            </w:r>
            <w:proofErr w:type="gramStart"/>
            <w:r w:rsidRPr="001A7571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A7571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Отечества.</w:t>
            </w:r>
          </w:p>
        </w:tc>
        <w:tc>
          <w:tcPr>
            <w:tcW w:w="2335" w:type="dxa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Pr="00C25E3D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61" w:type="dxa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Pr="00C25E3D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 – массовый сектор</w:t>
            </w:r>
          </w:p>
        </w:tc>
      </w:tr>
      <w:tr w:rsidR="00112106" w:rsidTr="00CC1EDC">
        <w:tc>
          <w:tcPr>
            <w:tcW w:w="458" w:type="dxa"/>
            <w:vAlign w:val="center"/>
          </w:tcPr>
          <w:p w:rsidR="00112106" w:rsidRPr="00255677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5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8" w:type="dxa"/>
          </w:tcPr>
          <w:p w:rsidR="00112106" w:rsidRPr="00C25E3D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«Международному женскому дню»</w:t>
            </w:r>
          </w:p>
        </w:tc>
        <w:tc>
          <w:tcPr>
            <w:tcW w:w="2335" w:type="dxa"/>
          </w:tcPr>
          <w:p w:rsidR="00112106" w:rsidRPr="00C25E3D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61" w:type="dxa"/>
          </w:tcPr>
          <w:p w:rsidR="00112106" w:rsidRPr="00C25E3D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– массовый сектор</w:t>
            </w:r>
          </w:p>
        </w:tc>
      </w:tr>
      <w:tr w:rsidR="00112106" w:rsidTr="00CC1EDC">
        <w:tc>
          <w:tcPr>
            <w:tcW w:w="458" w:type="dxa"/>
            <w:vAlign w:val="center"/>
          </w:tcPr>
          <w:p w:rsidR="00112106" w:rsidRPr="00255677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8" w:type="dxa"/>
          </w:tcPr>
          <w:p w:rsidR="00112106" w:rsidRPr="004116CA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(обновление, согласование)</w:t>
            </w:r>
          </w:p>
        </w:tc>
        <w:tc>
          <w:tcPr>
            <w:tcW w:w="2335" w:type="dxa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61" w:type="dxa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112106" w:rsidRPr="004116CA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06" w:rsidTr="00CC1EDC">
        <w:tc>
          <w:tcPr>
            <w:tcW w:w="458" w:type="dxa"/>
            <w:vAlign w:val="center"/>
          </w:tcPr>
          <w:p w:rsidR="00112106" w:rsidRPr="00255677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8" w:type="dxa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митинге, </w:t>
            </w:r>
            <w:proofErr w:type="gramStart"/>
            <w:r w:rsidRPr="00255677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255677">
              <w:rPr>
                <w:rFonts w:ascii="Times New Roman" w:hAnsi="Times New Roman" w:cs="Times New Roman"/>
                <w:sz w:val="24"/>
                <w:szCs w:val="24"/>
              </w:rPr>
              <w:t xml:space="preserve"> 1 Мая</w:t>
            </w:r>
          </w:p>
          <w:p w:rsidR="00112106" w:rsidRPr="004116CA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членов профсоюзной организации. </w:t>
            </w:r>
          </w:p>
        </w:tc>
        <w:tc>
          <w:tcPr>
            <w:tcW w:w="2335" w:type="dxa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61" w:type="dxa"/>
          </w:tcPr>
          <w:p w:rsidR="00112106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массовый сектор </w:t>
            </w:r>
          </w:p>
          <w:p w:rsidR="00112106" w:rsidRPr="00255677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77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112106" w:rsidRPr="004116CA" w:rsidRDefault="00112106" w:rsidP="00C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86D" w:rsidRPr="00112106" w:rsidRDefault="004F286D">
      <w:pPr>
        <w:rPr>
          <w:rFonts w:ascii="Times New Roman" w:hAnsi="Times New Roman" w:cs="Times New Roman"/>
        </w:rPr>
      </w:pPr>
    </w:p>
    <w:sectPr w:rsidR="004F286D" w:rsidRPr="00112106" w:rsidSect="00112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27A"/>
    <w:multiLevelType w:val="hybridMultilevel"/>
    <w:tmpl w:val="D9D42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CE5CBE"/>
    <w:multiLevelType w:val="hybridMultilevel"/>
    <w:tmpl w:val="8640C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E81415"/>
    <w:multiLevelType w:val="hybridMultilevel"/>
    <w:tmpl w:val="19D8DD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17968"/>
    <w:multiLevelType w:val="hybridMultilevel"/>
    <w:tmpl w:val="A67208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B379DD"/>
    <w:multiLevelType w:val="hybridMultilevel"/>
    <w:tmpl w:val="E29AA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06"/>
    <w:rsid w:val="00112106"/>
    <w:rsid w:val="004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2022-12-13T17:43:00Z</dcterms:created>
  <dcterms:modified xsi:type="dcterms:W3CDTF">2022-12-13T17:44:00Z</dcterms:modified>
</cp:coreProperties>
</file>